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D58" w:rsidRPr="00347DC3" w:rsidRDefault="00161D58" w:rsidP="00161D58">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bookmarkStart w:id="6" w:name="_Toc16779902"/>
      <w:bookmarkStart w:id="7" w:name="_Toc16780304"/>
      <w:r w:rsidRPr="00347DC3">
        <w:rPr>
          <w:lang w:val="en-US"/>
        </w:rPr>
        <w:t>Public Notice</w:t>
      </w:r>
      <w:bookmarkEnd w:id="0"/>
      <w:bookmarkEnd w:id="1"/>
      <w:bookmarkEnd w:id="2"/>
      <w:bookmarkEnd w:id="3"/>
      <w:bookmarkEnd w:id="4"/>
      <w:bookmarkEnd w:id="5"/>
      <w:bookmarkEnd w:id="6"/>
      <w:bookmarkEnd w:id="7"/>
    </w:p>
    <w:p w:rsidR="00161D58" w:rsidRPr="00347DC3" w:rsidRDefault="00965D36" w:rsidP="00161D58">
      <w:pPr>
        <w:pStyle w:val="Heading1"/>
        <w:rPr>
          <w:lang w:val="en-US"/>
        </w:rPr>
      </w:pPr>
      <w:bookmarkStart w:id="8" w:name="_Toc13819790"/>
      <w:bookmarkStart w:id="9" w:name="_Toc13823192"/>
      <w:bookmarkStart w:id="10" w:name="_Toc14963753"/>
      <w:bookmarkStart w:id="11" w:name="_Toc14966151"/>
      <w:bookmarkStart w:id="12" w:name="_Toc14966200"/>
      <w:bookmarkStart w:id="13" w:name="_Toc15075290"/>
      <w:bookmarkStart w:id="14" w:name="_Toc16779903"/>
      <w:bookmarkStart w:id="15" w:name="_Toc16780305"/>
      <w:r>
        <w:rPr>
          <w:lang w:val="en-US"/>
        </w:rPr>
        <w:t>Carling Campus Accessibility Improvements</w:t>
      </w:r>
      <w:r w:rsidR="00161D58" w:rsidRPr="00347DC3">
        <w:rPr>
          <w:lang w:val="en-US"/>
        </w:rPr>
        <w:t xml:space="preserve"> – Public Comments Invited</w:t>
      </w:r>
      <w:bookmarkEnd w:id="8"/>
      <w:bookmarkEnd w:id="9"/>
      <w:bookmarkEnd w:id="10"/>
      <w:bookmarkEnd w:id="11"/>
      <w:bookmarkEnd w:id="12"/>
      <w:bookmarkEnd w:id="13"/>
      <w:bookmarkEnd w:id="14"/>
      <w:bookmarkEnd w:id="15"/>
    </w:p>
    <w:p w:rsidR="00161D58" w:rsidRPr="00347DC3" w:rsidRDefault="00965D36" w:rsidP="00161D58">
      <w:pPr>
        <w:rPr>
          <w:lang w:val="en-US"/>
        </w:rPr>
      </w:pPr>
      <w:r>
        <w:rPr>
          <w:b/>
          <w:lang w:val="en-US"/>
        </w:rPr>
        <w:t>19-Apr-21</w:t>
      </w:r>
      <w:r w:rsidR="00161D58" w:rsidRPr="00347DC3">
        <w:rPr>
          <w:b/>
          <w:lang w:val="en-US"/>
        </w:rPr>
        <w:t xml:space="preserve"> – </w:t>
      </w:r>
      <w:r w:rsidR="007429ED">
        <w:rPr>
          <w:lang w:val="en-US"/>
        </w:rPr>
        <w:t xml:space="preserve">Public Services and Procurement Canada </w:t>
      </w:r>
      <w:r w:rsidR="00161D58" w:rsidRPr="00347DC3">
        <w:rPr>
          <w:lang w:val="en-US"/>
        </w:rPr>
        <w:t>must de</w:t>
      </w:r>
      <w:r w:rsidR="00161D58">
        <w:rPr>
          <w:lang w:val="en-US"/>
        </w:rPr>
        <w:t>termine</w:t>
      </w:r>
      <w:r w:rsidR="00161D58" w:rsidRPr="00347DC3">
        <w:rPr>
          <w:lang w:val="en-US"/>
        </w:rPr>
        <w:t xml:space="preserve"> whether the proposed </w:t>
      </w:r>
      <w:r>
        <w:rPr>
          <w:lang w:val="en-US"/>
        </w:rPr>
        <w:t>Carling Campus Accessibility Improvements,</w:t>
      </w:r>
      <w:r w:rsidR="00161D58" w:rsidRPr="00347DC3">
        <w:rPr>
          <w:lang w:val="en-US"/>
        </w:rPr>
        <w:t xml:space="preserve"> located in </w:t>
      </w:r>
      <w:r>
        <w:rPr>
          <w:lang w:val="en-US"/>
        </w:rPr>
        <w:t>Ottawa, Ontario</w:t>
      </w:r>
      <w:r w:rsidR="00161D58" w:rsidRPr="00347DC3">
        <w:rPr>
          <w:lang w:val="en-US"/>
        </w:rPr>
        <w:t xml:space="preserve"> is likely to cause significant adverse environmental effects.</w:t>
      </w:r>
    </w:p>
    <w:p w:rsidR="00161D58" w:rsidRPr="00347DC3" w:rsidRDefault="00161D58" w:rsidP="00161D58">
      <w:pPr>
        <w:rPr>
          <w:lang w:val="en-US"/>
        </w:rPr>
      </w:pPr>
      <w:r w:rsidRPr="00347DC3">
        <w:rPr>
          <w:lang w:val="en-US"/>
        </w:rPr>
        <w:t>To help inform this de</w:t>
      </w:r>
      <w:r>
        <w:rPr>
          <w:lang w:val="en-US"/>
        </w:rPr>
        <w:t>termination</w:t>
      </w:r>
      <w:r w:rsidRPr="00347DC3">
        <w:rPr>
          <w:lang w:val="en-US"/>
        </w:rPr>
        <w:t xml:space="preserve">, </w:t>
      </w:r>
      <w:r w:rsidR="007429ED">
        <w:rPr>
          <w:lang w:val="en-US"/>
        </w:rPr>
        <w:t>PSPC</w:t>
      </w:r>
      <w:r w:rsidRPr="00347DC3">
        <w:rPr>
          <w:lang w:val="en-US"/>
        </w:rPr>
        <w:t xml:space="preserve"> is </w:t>
      </w:r>
      <w:r>
        <w:rPr>
          <w:lang w:val="en-US"/>
        </w:rPr>
        <w:t>inviting</w:t>
      </w:r>
      <w:r w:rsidRPr="00347DC3">
        <w:rPr>
          <w:lang w:val="en-US"/>
        </w:rPr>
        <w:t xml:space="preserve"> comments from the public </w:t>
      </w:r>
      <w:r w:rsidRPr="000B3D63">
        <w:t>respecting that determination</w:t>
      </w:r>
      <w:r w:rsidR="007429ED">
        <w:rPr>
          <w:rFonts w:ascii="Georgia" w:hAnsi="Georgia" w:cs="Georgia"/>
        </w:rPr>
        <w:t>.</w:t>
      </w:r>
      <w:r w:rsidRPr="00347DC3">
        <w:rPr>
          <w:lang w:val="en-US"/>
        </w:rPr>
        <w:t xml:space="preserve"> All comments received will be considered public</w:t>
      </w:r>
      <w:r w:rsidR="007429ED">
        <w:rPr>
          <w:lang w:val="en-US"/>
        </w:rPr>
        <w:t xml:space="preserve"> and may be posted online</w:t>
      </w:r>
      <w:r w:rsidRPr="00347DC3">
        <w:rPr>
          <w:lang w:val="en-US"/>
        </w:rPr>
        <w:t xml:space="preserve">. </w:t>
      </w:r>
      <w:r>
        <w:rPr>
          <w:lang w:val="en-US"/>
        </w:rPr>
        <w:t xml:space="preserve">For more information, individuals should consult the </w:t>
      </w:r>
      <w:hyperlink r:id="rId5" w:history="1">
        <w:r w:rsidRPr="007429ED">
          <w:rPr>
            <w:rStyle w:val="Hyperlink"/>
            <w:lang w:val="en-US"/>
          </w:rPr>
          <w:t>Privacy Notice on the Registry website</w:t>
        </w:r>
      </w:hyperlink>
      <w:r>
        <w:rPr>
          <w:lang w:val="en-US"/>
        </w:rPr>
        <w:t>.</w:t>
      </w:r>
    </w:p>
    <w:p w:rsidR="00161D58" w:rsidRPr="00347DC3" w:rsidRDefault="00161D58" w:rsidP="00161D58">
      <w:pPr>
        <w:rPr>
          <w:lang w:val="en-US"/>
        </w:rPr>
      </w:pPr>
      <w:r w:rsidRPr="00347DC3">
        <w:rPr>
          <w:lang w:val="en-US"/>
        </w:rPr>
        <w:t xml:space="preserve">Written comments must be submitted </w:t>
      </w:r>
      <w:r w:rsidRPr="00347DC3">
        <w:rPr>
          <w:b/>
          <w:lang w:val="en-US"/>
        </w:rPr>
        <w:t xml:space="preserve">by </w:t>
      </w:r>
      <w:r w:rsidR="00965D36">
        <w:rPr>
          <w:b/>
          <w:lang w:val="en-US"/>
        </w:rPr>
        <w:t xml:space="preserve">May 19, 2021 </w:t>
      </w:r>
      <w:r w:rsidRPr="00347DC3">
        <w:rPr>
          <w:lang w:val="en-US"/>
        </w:rPr>
        <w:t>to:</w:t>
      </w:r>
    </w:p>
    <w:p w:rsidR="00161D58" w:rsidRPr="00347DC3" w:rsidRDefault="007429ED" w:rsidP="00161D58">
      <w:pPr>
        <w:rPr>
          <w:lang w:val="en-US"/>
        </w:rPr>
      </w:pPr>
      <w:r>
        <w:rPr>
          <w:lang w:val="en-US"/>
        </w:rPr>
        <w:t>Environment, Health and Safety</w:t>
      </w:r>
      <w:r w:rsidR="00161D58">
        <w:rPr>
          <w:lang w:val="en-US"/>
        </w:rPr>
        <w:br/>
      </w:r>
      <w:r>
        <w:rPr>
          <w:lang w:val="en-US"/>
        </w:rPr>
        <w:t>2720 Riverside Drive, Ottawa, Ontario</w:t>
      </w:r>
      <w:r w:rsidR="00161D58">
        <w:rPr>
          <w:lang w:val="en-US"/>
        </w:rPr>
        <w:br/>
      </w:r>
      <w:hyperlink r:id="rId6" w:history="1">
        <w:r w:rsidRPr="002B5F77">
          <w:rPr>
            <w:rStyle w:val="Hyperlink"/>
            <w:lang w:val="en-US"/>
          </w:rPr>
          <w:t>TPSGC.RCNLVEEListedeControle-NCRECMPChecklist.PWGSC@tpsgc-pwgsc.gc.ca</w:t>
        </w:r>
      </w:hyperlink>
      <w:r>
        <w:rPr>
          <w:lang w:val="en-US"/>
        </w:rPr>
        <w:t xml:space="preserve"> </w:t>
      </w:r>
    </w:p>
    <w:p w:rsidR="00161D58" w:rsidRPr="00347DC3" w:rsidRDefault="00161D58" w:rsidP="00161D58">
      <w:pPr>
        <w:pStyle w:val="Heading2"/>
        <w:numPr>
          <w:ilvl w:val="0"/>
          <w:numId w:val="0"/>
        </w:numPr>
        <w:rPr>
          <w:lang w:val="en-US"/>
        </w:rPr>
      </w:pPr>
      <w:bookmarkStart w:id="16" w:name="_Toc13819791"/>
      <w:bookmarkStart w:id="17" w:name="_Toc13823193"/>
      <w:bookmarkStart w:id="18" w:name="_Toc14963754"/>
      <w:bookmarkStart w:id="19" w:name="_Toc14966152"/>
      <w:bookmarkStart w:id="20" w:name="_Toc14966202"/>
      <w:bookmarkStart w:id="21" w:name="_Toc15075291"/>
      <w:bookmarkStart w:id="22" w:name="_Toc16779904"/>
      <w:bookmarkStart w:id="23" w:name="_Toc16780306"/>
      <w:r w:rsidRPr="00347DC3">
        <w:rPr>
          <w:lang w:val="en-US"/>
        </w:rPr>
        <w:t>The Proposed Project</w:t>
      </w:r>
      <w:bookmarkEnd w:id="16"/>
      <w:bookmarkEnd w:id="17"/>
      <w:bookmarkEnd w:id="18"/>
      <w:bookmarkEnd w:id="19"/>
      <w:bookmarkEnd w:id="20"/>
      <w:bookmarkEnd w:id="21"/>
      <w:bookmarkEnd w:id="22"/>
      <w:bookmarkEnd w:id="23"/>
    </w:p>
    <w:p w:rsidR="00965D36" w:rsidRDefault="00965D36" w:rsidP="00965D36">
      <w:r>
        <w:t>A study was completed in Fiscal Year 2019/2020 to review the accessibility across the Carling Campus. The study identified several items that need attention to bring the accessibility standards for the parking and land asset up to code. The deficiencies identified during the study include, but are not limited to, width of the accessible parking spaces and side access aisle, absence of accessible pavement markings and signage, widening of existing walking paths, repairing uneven surfaces, addition of additional Tactile Walking S</w:t>
      </w:r>
      <w:r>
        <w:t>urface Indicators (TWSI's) etc.</w:t>
      </w:r>
    </w:p>
    <w:p w:rsidR="00965D36" w:rsidRDefault="00965D36" w:rsidP="00965D36">
      <w:r>
        <w:t>In addition to rectifying the deficiencies, this project will aim to install a voice intercom system at various locations across the parking lots within 30m of an accessible parking space to follow best practice standards. The intention of the projects is to ensure a consistent approach to a</w:t>
      </w:r>
      <w:r>
        <w:t>ccessibility across the campus.</w:t>
      </w:r>
    </w:p>
    <w:p w:rsidR="00965D36" w:rsidRDefault="00965D36" w:rsidP="00965D36">
      <w:r>
        <w:t>This work is not anticipated to include the alteration or relocation of any vegetation, trees (aside from routine pruning), storm water management ponds or impact species, wildlife or their habitats which may be found at the Campus.</w:t>
      </w:r>
    </w:p>
    <w:p w:rsidR="00965D36" w:rsidRDefault="00965D36" w:rsidP="00965D36"/>
    <w:p w:rsidR="00965D36" w:rsidRDefault="00965D36" w:rsidP="00965D36">
      <w:r>
        <w:t>Description</w:t>
      </w:r>
      <w:r>
        <w:t xml:space="preserve"> of General Project Activities:</w:t>
      </w:r>
    </w:p>
    <w:p w:rsidR="00965D36" w:rsidRDefault="00965D36" w:rsidP="00965D36">
      <w:r>
        <w:t>A general contractor will be performing, but not limited to, the following activiti</w:t>
      </w:r>
      <w:r>
        <w:t>es to rectify the above issues:</w:t>
      </w:r>
      <w:bookmarkStart w:id="24" w:name="_GoBack"/>
      <w:bookmarkEnd w:id="24"/>
    </w:p>
    <w:p w:rsidR="00965D36" w:rsidRDefault="00965D36" w:rsidP="00965D36">
      <w:r>
        <w:t>Removal/installation of concrete as required to correct slopes, repair existing cracks or depressed areas,</w:t>
      </w:r>
    </w:p>
    <w:p w:rsidR="00965D36" w:rsidRDefault="00965D36" w:rsidP="00965D36">
      <w:r>
        <w:t>Remove and replace broken pavers on pathways,</w:t>
      </w:r>
    </w:p>
    <w:p w:rsidR="00965D36" w:rsidRDefault="00965D36" w:rsidP="00965D36">
      <w:r>
        <w:lastRenderedPageBreak/>
        <w:t>Installation of TWSI's to create a clear accessible path through the campus.  TWSI's help with identification of hazards for person's with visual impairments etc</w:t>
      </w:r>
      <w:proofErr w:type="gramStart"/>
      <w:r>
        <w:t>.,</w:t>
      </w:r>
      <w:proofErr w:type="gramEnd"/>
    </w:p>
    <w:p w:rsidR="00965D36" w:rsidRDefault="00965D36" w:rsidP="00965D36">
      <w:r>
        <w:t>Installation of voice intercom systems,</w:t>
      </w:r>
    </w:p>
    <w:p w:rsidR="00965D36" w:rsidRDefault="00965D36" w:rsidP="00965D36">
      <w:r>
        <w:t>Removal of uneven asphalt pathways and replacement with concrete,</w:t>
      </w:r>
    </w:p>
    <w:p w:rsidR="00965D36" w:rsidRDefault="00965D36" w:rsidP="00965D36">
      <w:r>
        <w:t>Tree pruning by a certified arborist,</w:t>
      </w:r>
    </w:p>
    <w:p w:rsidR="00965D36" w:rsidRDefault="00965D36" w:rsidP="00965D36">
      <w:r>
        <w:t>Edging/cut-back of overgrown vegetation protruding on walking paths, benches etc.</w:t>
      </w:r>
    </w:p>
    <w:p w:rsidR="00965D36" w:rsidRDefault="00965D36" w:rsidP="00965D36">
      <w:r>
        <w:t>Pouring of concrete to create safety ledge around the reflecting pools,</w:t>
      </w:r>
    </w:p>
    <w:p w:rsidR="00965D36" w:rsidRDefault="00965D36" w:rsidP="00965D36">
      <w:r>
        <w:t>Installation of roadway signs,</w:t>
      </w:r>
    </w:p>
    <w:p w:rsidR="00965D36" w:rsidRDefault="00965D36" w:rsidP="00965D36">
      <w:r>
        <w:t>Installation of crosswalk markings at select intersections/pathways,</w:t>
      </w:r>
    </w:p>
    <w:p w:rsidR="00965D36" w:rsidRDefault="00965D36" w:rsidP="00965D36">
      <w:r>
        <w:t>Mixing concrete, and</w:t>
      </w:r>
    </w:p>
    <w:p w:rsidR="00965D36" w:rsidRDefault="00965D36" w:rsidP="00965D36">
      <w:r>
        <w:t>Removal and repainting of parking lot lines.</w:t>
      </w:r>
    </w:p>
    <w:p w:rsidR="0003011E" w:rsidRPr="00965D36" w:rsidRDefault="00965D36" w:rsidP="00965D36">
      <w:r>
        <w:t>Project activities are expected to be performed by personnel using a combination of hand-held non-powered tools, hand-held power tools such as small electric, gas or pneumatic operated tools (quick cut concrete saw, chipping tools, edger etc.) along with small mechanized vehicles such as small trucks, skid-steer loaders etc.</w:t>
      </w:r>
    </w:p>
    <w:sectPr w:rsidR="0003011E" w:rsidRPr="00965D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4140F"/>
    <w:multiLevelType w:val="multilevel"/>
    <w:tmpl w:val="89029044"/>
    <w:lvl w:ilvl="0">
      <w:start w:val="1"/>
      <w:numFmt w:val="decimal"/>
      <w:pStyle w:val="Heading2"/>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58"/>
    <w:rsid w:val="00161D58"/>
    <w:rsid w:val="00371E43"/>
    <w:rsid w:val="007429ED"/>
    <w:rsid w:val="00965D36"/>
    <w:rsid w:val="00A019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CEEB8-87B3-46A1-B284-1C804C93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1D58"/>
    <w:pPr>
      <w:spacing w:after="200" w:line="276" w:lineRule="auto"/>
    </w:pPr>
    <w:rPr>
      <w:rFonts w:ascii="Arial" w:hAnsi="Arial" w:cs="Arial"/>
    </w:rPr>
  </w:style>
  <w:style w:type="paragraph" w:styleId="Heading1">
    <w:name w:val="heading 1"/>
    <w:basedOn w:val="Normal"/>
    <w:next w:val="Normal"/>
    <w:link w:val="Heading1Char"/>
    <w:autoRedefine/>
    <w:uiPriority w:val="9"/>
    <w:rsid w:val="00161D58"/>
    <w:pPr>
      <w:keepNext/>
      <w:keepLines/>
      <w:spacing w:after="0"/>
      <w:outlineLvl w:val="0"/>
    </w:pPr>
    <w:rPr>
      <w:rFonts w:eastAsiaTheme="majorEastAsia"/>
      <w:b/>
      <w:bCs/>
      <w:color w:val="196D9B"/>
      <w:sz w:val="32"/>
      <w:szCs w:val="28"/>
    </w:rPr>
  </w:style>
  <w:style w:type="paragraph" w:styleId="Heading2">
    <w:name w:val="heading 2"/>
    <w:basedOn w:val="Normal"/>
    <w:next w:val="Normal"/>
    <w:link w:val="Heading2Char"/>
    <w:autoRedefine/>
    <w:uiPriority w:val="9"/>
    <w:unhideWhenUsed/>
    <w:rsid w:val="00161D58"/>
    <w:pPr>
      <w:keepNext/>
      <w:keepLines/>
      <w:numPr>
        <w:numId w:val="1"/>
      </w:numPr>
      <w:spacing w:before="200" w:after="0"/>
      <w:outlineLvl w:val="1"/>
    </w:pPr>
    <w:rPr>
      <w:rFonts w:eastAsiaTheme="majorEastAsia"/>
      <w:b/>
      <w:bCs/>
      <w:color w:val="2089C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D58"/>
    <w:rPr>
      <w:rFonts w:ascii="Arial" w:eastAsiaTheme="majorEastAsia" w:hAnsi="Arial" w:cs="Arial"/>
      <w:b/>
      <w:bCs/>
      <w:color w:val="196D9B"/>
      <w:sz w:val="32"/>
      <w:szCs w:val="28"/>
    </w:rPr>
  </w:style>
  <w:style w:type="character" w:customStyle="1" w:styleId="Heading2Char">
    <w:name w:val="Heading 2 Char"/>
    <w:basedOn w:val="DefaultParagraphFont"/>
    <w:link w:val="Heading2"/>
    <w:uiPriority w:val="9"/>
    <w:rsid w:val="00161D58"/>
    <w:rPr>
      <w:rFonts w:ascii="Arial" w:eastAsiaTheme="majorEastAsia" w:hAnsi="Arial" w:cs="Arial"/>
      <w:b/>
      <w:bCs/>
      <w:color w:val="2089C5"/>
      <w:sz w:val="28"/>
      <w:szCs w:val="26"/>
    </w:rPr>
  </w:style>
  <w:style w:type="character" w:styleId="Hyperlink">
    <w:name w:val="Hyperlink"/>
    <w:basedOn w:val="DefaultParagraphFont"/>
    <w:uiPriority w:val="99"/>
    <w:unhideWhenUsed/>
    <w:rsid w:val="007429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570187">
      <w:bodyDiv w:val="1"/>
      <w:marLeft w:val="0"/>
      <w:marRight w:val="0"/>
      <w:marTop w:val="0"/>
      <w:marBottom w:val="0"/>
      <w:divBdr>
        <w:top w:val="none" w:sz="0" w:space="0" w:color="auto"/>
        <w:left w:val="none" w:sz="0" w:space="0" w:color="auto"/>
        <w:bottom w:val="none" w:sz="0" w:space="0" w:color="auto"/>
        <w:right w:val="none" w:sz="0" w:space="0" w:color="auto"/>
      </w:divBdr>
      <w:divsChild>
        <w:div w:id="38064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PSGC.RCNLVEEListedeControle-NCRECMPChecklist.PWGSC@tpsgc-pwgsc.gc.ca" TargetMode="External"/><Relationship Id="rId5" Type="http://schemas.openxmlformats.org/officeDocument/2006/relationships/hyperlink" Target="https://iaac-aeic.gc.ca/050/evaluations/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Fairbrother</dc:creator>
  <cp:keywords/>
  <dc:description/>
  <cp:lastModifiedBy>Michelle Fairbrother</cp:lastModifiedBy>
  <cp:revision>2</cp:revision>
  <dcterms:created xsi:type="dcterms:W3CDTF">2021-04-19T13:15:00Z</dcterms:created>
  <dcterms:modified xsi:type="dcterms:W3CDTF">2021-04-19T13:15:00Z</dcterms:modified>
</cp:coreProperties>
</file>